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b w:val="1"/>
          <w:sz w:val="32"/>
          <w:szCs w:val="32"/>
        </w:rPr>
      </w:pPr>
      <w:r w:rsidDel="00000000" w:rsidR="00000000" w:rsidRPr="00000000">
        <w:rPr>
          <w:b w:val="1"/>
          <w:sz w:val="32"/>
          <w:szCs w:val="32"/>
          <w:rtl w:val="0"/>
        </w:rPr>
        <w:t xml:space="preserve">How to neutralize micro vibrations with electromagnetism</w:t>
      </w:r>
    </w:p>
    <w:p w:rsidR="00000000" w:rsidDel="00000000" w:rsidP="00000000" w:rsidRDefault="00000000" w:rsidRPr="00000000" w14:paraId="00000002">
      <w:pPr>
        <w:spacing w:after="240" w:before="240" w:lineRule="auto"/>
        <w:rPr/>
      </w:pPr>
      <w:r w:rsidDel="00000000" w:rsidR="00000000" w:rsidRPr="00000000">
        <w:rPr>
          <w:b w:val="1"/>
          <w:sz w:val="28"/>
          <w:szCs w:val="28"/>
          <w:rtl w:val="0"/>
        </w:rPr>
        <w:t xml:space="preserve">Goals</w:t>
        <w:br w:type="textWrapping"/>
      </w:r>
      <w:r w:rsidDel="00000000" w:rsidR="00000000" w:rsidRPr="00000000">
        <w:rPr>
          <w:rtl w:val="0"/>
        </w:rPr>
        <w:t xml:space="preserve">With our scientific-technologic experiment we want to use electromagnetic fields to neutralize movement and stabilize equipment like fragile or important objects. Thanks to our idea, astronauts will be able to move without any objects floating around and will also be able to keep safe the most important tools; this will also help them to be safer during their experiments.</w:t>
      </w:r>
    </w:p>
    <w:p w:rsidR="00000000" w:rsidDel="00000000" w:rsidP="00000000" w:rsidRDefault="00000000" w:rsidRPr="00000000" w14:paraId="00000003">
      <w:pPr>
        <w:spacing w:after="240" w:before="240" w:lineRule="auto"/>
        <w:rPr/>
      </w:pPr>
      <w:r w:rsidDel="00000000" w:rsidR="00000000" w:rsidRPr="00000000">
        <w:rPr>
          <w:b w:val="1"/>
          <w:sz w:val="28"/>
          <w:szCs w:val="28"/>
          <w:rtl w:val="0"/>
        </w:rPr>
        <w:t xml:space="preserve">Experiment Description</w:t>
        <w:br w:type="textWrapping"/>
      </w:r>
      <w:r w:rsidDel="00000000" w:rsidR="00000000" w:rsidRPr="00000000">
        <w:rPr>
          <w:rtl w:val="0"/>
        </w:rPr>
        <w:t xml:space="preserve">We decided to develop our project because the tiniest micro vibration can cause objects to start floating around. In spacecraft, constant microgravity conditions are essential for many ISS experiments. Our object will move by inertia caused by the ISS acceleration or deceleration. Very small variations in acceleration (eg normal crew activity) can cause subtle echo vibrations through the ISS. we want to examine if electromagnetism can be used to control and cancel vibrations in space. Since traditional gravity vibration control methods are not an option in space, magnets could be used to neutralize movement and stabilize equipment.</w:t>
        <w:br w:type="textWrapping"/>
        <w:br w:type="textWrapping"/>
      </w:r>
      <w:r w:rsidDel="00000000" w:rsidR="00000000" w:rsidRPr="00000000">
        <w:rPr>
          <w:b w:val="1"/>
          <w:sz w:val="28"/>
          <w:szCs w:val="28"/>
          <w:rtl w:val="0"/>
        </w:rPr>
        <w:t xml:space="preserve">Scientific Aspects</w:t>
      </w:r>
      <w:r w:rsidDel="00000000" w:rsidR="00000000" w:rsidRPr="00000000">
        <w:rPr>
          <w:rtl w:val="0"/>
        </w:rPr>
        <w:br w:type="textWrapping"/>
        <w:t xml:space="preserve">Vibrations are mechanical oscillations around a balance point. Their measure unit is Hertz (Hz), that point out the oscillation frequency in a second. A vibration, like all the kind of signals, can be broken down into many small pieces which have generated it.</w:t>
      </w:r>
    </w:p>
    <w:p w:rsidR="00000000" w:rsidDel="00000000" w:rsidP="00000000" w:rsidRDefault="00000000" w:rsidRPr="00000000" w14:paraId="00000004">
      <w:pPr>
        <w:spacing w:after="240" w:before="240" w:lineRule="auto"/>
        <w:rPr/>
      </w:pPr>
      <w:r w:rsidDel="00000000" w:rsidR="00000000" w:rsidRPr="00000000">
        <w:rPr>
          <w:rtl w:val="0"/>
        </w:rPr>
        <w:t xml:space="preserve">The Earth’s magnetic fields causes the vibration in the space.</w:t>
      </w:r>
    </w:p>
    <w:p w:rsidR="00000000" w:rsidDel="00000000" w:rsidP="00000000" w:rsidRDefault="00000000" w:rsidRPr="00000000" w14:paraId="00000005">
      <w:pPr>
        <w:spacing w:after="240" w:before="240" w:lineRule="auto"/>
        <w:rPr>
          <w:b w:val="1"/>
          <w:sz w:val="28"/>
          <w:szCs w:val="28"/>
        </w:rPr>
      </w:pPr>
      <w:r w:rsidDel="00000000" w:rsidR="00000000" w:rsidRPr="00000000">
        <w:rPr>
          <w:b w:val="1"/>
          <w:sz w:val="28"/>
          <w:szCs w:val="28"/>
          <w:rtl w:val="0"/>
        </w:rPr>
        <w:t xml:space="preserve">Hardware Components</w:t>
      </w:r>
    </w:p>
    <w:p w:rsidR="00000000" w:rsidDel="00000000" w:rsidP="00000000" w:rsidRDefault="00000000" w:rsidRPr="00000000" w14:paraId="00000006">
      <w:pPr>
        <w:numPr>
          <w:ilvl w:val="0"/>
          <w:numId w:val="1"/>
        </w:numPr>
        <w:spacing w:after="0" w:afterAutospacing="0" w:before="240" w:lineRule="auto"/>
        <w:ind w:left="720" w:hanging="360"/>
        <w:rPr>
          <w:u w:val="none"/>
        </w:rPr>
      </w:pPr>
      <w:r w:rsidDel="00000000" w:rsidR="00000000" w:rsidRPr="00000000">
        <w:rPr>
          <w:rtl w:val="0"/>
        </w:rPr>
        <w:t xml:space="preserve">Raspberry Pi: The main part of our experiment, which gets input data from the sensor and contains the necessary algorithm to analyze the vibrations in space;</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Unidirectional Micro Vibration Sensor: which measures the tiniest vibrations in space;</w:t>
      </w:r>
    </w:p>
    <w:p w:rsidR="00000000" w:rsidDel="00000000" w:rsidP="00000000" w:rsidRDefault="00000000" w:rsidRPr="00000000" w14:paraId="00000008">
      <w:pPr>
        <w:numPr>
          <w:ilvl w:val="0"/>
          <w:numId w:val="1"/>
        </w:numPr>
        <w:spacing w:after="0" w:afterAutospacing="0" w:before="0" w:beforeAutospacing="0" w:lineRule="auto"/>
        <w:ind w:left="720" w:hanging="360"/>
        <w:rPr>
          <w:u w:val="none"/>
        </w:rPr>
      </w:pPr>
      <w:r w:rsidDel="00000000" w:rsidR="00000000" w:rsidRPr="00000000">
        <w:rPr>
          <w:rtl w:val="0"/>
        </w:rPr>
        <w:t xml:space="preserve">IMU sensor module High precision Accelerometer Gyroscope Magnetometer:this sensor helps us understand how vibrations are created, which can happen during the acceleration or deceleration of the ISS;</w:t>
      </w:r>
    </w:p>
    <w:p w:rsidR="00000000" w:rsidDel="00000000" w:rsidP="00000000" w:rsidRDefault="00000000" w:rsidRPr="00000000" w14:paraId="00000009">
      <w:pPr>
        <w:numPr>
          <w:ilvl w:val="0"/>
          <w:numId w:val="1"/>
        </w:numPr>
        <w:spacing w:after="0" w:afterAutospacing="0" w:before="0" w:beforeAutospacing="0" w:lineRule="auto"/>
        <w:ind w:left="720" w:hanging="360"/>
        <w:rPr>
          <w:u w:val="none"/>
        </w:rPr>
      </w:pPr>
      <w:r w:rsidDel="00000000" w:rsidR="00000000" w:rsidRPr="00000000">
        <w:rPr>
          <w:rtl w:val="0"/>
        </w:rPr>
        <w:t xml:space="preserve">Infrared Cam: it will take a photo if there is any movement which will be detected thanks to graph paper.</w:t>
      </w:r>
    </w:p>
    <w:p w:rsidR="00000000" w:rsidDel="00000000" w:rsidP="00000000" w:rsidRDefault="00000000" w:rsidRPr="00000000" w14:paraId="0000000A">
      <w:pPr>
        <w:numPr>
          <w:ilvl w:val="0"/>
          <w:numId w:val="1"/>
        </w:numPr>
        <w:spacing w:after="240" w:before="0" w:beforeAutospacing="0" w:lineRule="auto"/>
        <w:ind w:left="720" w:hanging="360"/>
        <w:rPr>
          <w:u w:val="none"/>
        </w:rPr>
      </w:pPr>
      <w:r w:rsidDel="00000000" w:rsidR="00000000" w:rsidRPr="00000000">
        <w:rPr>
          <w:rtl w:val="0"/>
        </w:rPr>
        <w:t xml:space="preserve">Infrared Led: since the Experiment will be inside the CubeSat we’re in a dark environment.</w:t>
      </w:r>
    </w:p>
    <w:p w:rsidR="00000000" w:rsidDel="00000000" w:rsidP="00000000" w:rsidRDefault="00000000" w:rsidRPr="00000000" w14:paraId="0000000B">
      <w:pPr>
        <w:spacing w:after="240" w:before="240" w:lineRule="auto"/>
        <w:rPr/>
      </w:pPr>
      <w:r w:rsidDel="00000000" w:rsidR="00000000" w:rsidRPr="00000000">
        <w:rPr>
          <w:rtl w:val="0"/>
        </w:rPr>
        <w:t xml:space="preserve">Our power budget is estimated with an average a bit less than 0.5W per day.</w:t>
      </w:r>
    </w:p>
    <w:p w:rsidR="00000000" w:rsidDel="00000000" w:rsidP="00000000" w:rsidRDefault="00000000" w:rsidRPr="00000000" w14:paraId="0000000C">
      <w:pPr>
        <w:spacing w:after="240" w:before="240" w:lineRule="auto"/>
        <w:rPr>
          <w:color w:val="222222"/>
          <w:sz w:val="24"/>
          <w:szCs w:val="24"/>
          <w:highlight w:val="white"/>
        </w:rPr>
      </w:pPr>
      <w:r w:rsidDel="00000000" w:rsidR="00000000" w:rsidRPr="00000000">
        <w:rPr>
          <w:b w:val="1"/>
          <w:sz w:val="28"/>
          <w:szCs w:val="28"/>
          <w:rtl w:val="0"/>
        </w:rPr>
        <w:t xml:space="preserve">Software</w:t>
        <w:br w:type="textWrapping"/>
      </w:r>
      <w:r w:rsidDel="00000000" w:rsidR="00000000" w:rsidRPr="00000000">
        <w:rPr>
          <w:color w:val="222222"/>
          <w:sz w:val="24"/>
          <w:szCs w:val="24"/>
          <w:highlight w:val="white"/>
          <w:rtl w:val="0"/>
        </w:rPr>
        <w:t xml:space="preserve">We use the Fast Fourier Transform (FFT) algorithm to analyze the vibration in the space. This algorithm converts a signal from its original domain to a representation in the frequency domain and vice versa.</w:t>
      </w:r>
    </w:p>
    <w:p w:rsidR="00000000" w:rsidDel="00000000" w:rsidP="00000000" w:rsidRDefault="00000000" w:rsidRPr="00000000" w14:paraId="0000000D">
      <w:pPr>
        <w:spacing w:after="240" w:before="240" w:line="240" w:lineRule="auto"/>
        <w:rPr>
          <w:color w:val="222222"/>
          <w:sz w:val="24"/>
          <w:szCs w:val="24"/>
          <w:highlight w:val="white"/>
        </w:rPr>
      </w:pPr>
      <w:r w:rsidDel="00000000" w:rsidR="00000000" w:rsidRPr="00000000">
        <w:rPr>
          <w:rtl w:val="0"/>
        </w:rPr>
        <w:t xml:space="preserve">We use the PyEphem, an astronomy Python library,  to determine accurately the ISS position (longitude, latitude, altitude).</w:t>
      </w:r>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b w:val="1"/>
          <w:sz w:val="28"/>
          <w:szCs w:val="28"/>
          <w:rtl w:val="0"/>
        </w:rPr>
        <w:t xml:space="preserve">Proposed Method</w:t>
        <w:br w:type="textWrapping"/>
      </w:r>
      <w:r w:rsidDel="00000000" w:rsidR="00000000" w:rsidRPr="00000000">
        <w:rPr>
          <w:rtl w:val="0"/>
        </w:rPr>
        <w:t xml:space="preserve">The CubeSat will move around the ISS and the Experiment will last for about a month.</w:t>
      </w:r>
    </w:p>
    <w:p w:rsidR="00000000" w:rsidDel="00000000" w:rsidP="00000000" w:rsidRDefault="00000000" w:rsidRPr="00000000" w14:paraId="00000010">
      <w:pPr>
        <w:spacing w:after="240" w:before="240" w:lineRule="auto"/>
        <w:rPr/>
      </w:pPr>
      <w:r w:rsidDel="00000000" w:rsidR="00000000" w:rsidRPr="00000000">
        <w:rPr>
          <w:rtl w:val="0"/>
        </w:rPr>
        <w:t xml:space="preserve">With our idea, we want to prove if the vibrations in the space can be stopped. To evaluate that we will start from analyzing its cause: the magnetic waves released by the Earth’s core.</w:t>
      </w:r>
    </w:p>
    <w:p w:rsidR="00000000" w:rsidDel="00000000" w:rsidP="00000000" w:rsidRDefault="00000000" w:rsidRPr="00000000" w14:paraId="00000011">
      <w:pPr>
        <w:rPr>
          <w:color w:val="222222"/>
          <w:sz w:val="24"/>
          <w:szCs w:val="24"/>
          <w:highlight w:val="white"/>
        </w:rPr>
      </w:pPr>
      <w:r w:rsidDel="00000000" w:rsidR="00000000" w:rsidRPr="00000000">
        <w:rPr>
          <w:rtl w:val="0"/>
        </w:rPr>
        <w:t xml:space="preserve">If our Experiment will be successful we will implement it by evaluating whether to use a piezoelectric or electromagnetic system. </w:t>
      </w:r>
      <w:r w:rsidDel="00000000" w:rsidR="00000000" w:rsidRPr="00000000">
        <w:rPr>
          <w:rtl w:val="0"/>
        </w:rPr>
      </w:r>
    </w:p>
    <w:p w:rsidR="00000000" w:rsidDel="00000000" w:rsidP="00000000" w:rsidRDefault="00000000" w:rsidRPr="00000000" w14:paraId="00000012">
      <w:pPr>
        <w:spacing w:after="240" w:before="240" w:line="240" w:lineRule="auto"/>
        <w:rPr>
          <w:color w:val="222222"/>
          <w:sz w:val="24"/>
          <w:szCs w:val="24"/>
          <w:highlight w:val="white"/>
        </w:rPr>
      </w:pPr>
      <w:r w:rsidDel="00000000" w:rsidR="00000000" w:rsidRPr="00000000">
        <w:rPr>
          <w:b w:val="1"/>
          <w:color w:val="222222"/>
          <w:sz w:val="28"/>
          <w:szCs w:val="28"/>
          <w:highlight w:val="white"/>
          <w:rtl w:val="0"/>
        </w:rPr>
        <w:t xml:space="preserve">Operation Procedures</w:t>
        <w:br w:type="textWrapping"/>
      </w:r>
      <w:r w:rsidDel="00000000" w:rsidR="00000000" w:rsidRPr="00000000">
        <w:rPr>
          <w:color w:val="222222"/>
          <w:highlight w:val="white"/>
          <w:rtl w:val="0"/>
        </w:rPr>
        <w:t xml:space="preserve">We’ll reading data from the sensor and then analyze them with the Fast Fourier Transform.</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